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92" w:rsidRDefault="00865492" w:rsidP="00202B92">
      <w:pPr>
        <w:shd w:val="clear" w:color="auto" w:fill="FFFFFF"/>
        <w:spacing w:line="331" w:lineRule="exact"/>
        <w:ind w:left="22" w:right="140"/>
        <w:jc w:val="center"/>
      </w:pPr>
      <w:r>
        <w:rPr>
          <w:b/>
          <w:bCs/>
          <w:sz w:val="28"/>
          <w:szCs w:val="28"/>
        </w:rPr>
        <w:t>ПОЯСНИТЕЛЬНАЯ ЗАПИСКА</w:t>
      </w:r>
    </w:p>
    <w:p w:rsidR="00865492" w:rsidRDefault="00865492" w:rsidP="00202B92">
      <w:pPr>
        <w:shd w:val="clear" w:color="auto" w:fill="FFFFFF"/>
        <w:spacing w:line="331" w:lineRule="exact"/>
        <w:ind w:left="7" w:right="140"/>
        <w:jc w:val="center"/>
      </w:pPr>
      <w:r>
        <w:rPr>
          <w:b/>
          <w:bCs/>
          <w:sz w:val="28"/>
          <w:szCs w:val="28"/>
        </w:rPr>
        <w:t>к проекту постановления Кабинета Министров Республики Татарстан</w:t>
      </w:r>
    </w:p>
    <w:p w:rsidR="00B25BAA" w:rsidRDefault="00864300" w:rsidP="0086430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4300">
        <w:rPr>
          <w:b/>
          <w:sz w:val="28"/>
          <w:szCs w:val="28"/>
        </w:rPr>
        <w:t xml:space="preserve"> «О мероприятиях</w:t>
      </w:r>
      <w:r w:rsidR="00305A0B">
        <w:rPr>
          <w:b/>
          <w:sz w:val="28"/>
          <w:szCs w:val="28"/>
        </w:rPr>
        <w:t xml:space="preserve"> по</w:t>
      </w:r>
      <w:r w:rsidRPr="00864300">
        <w:rPr>
          <w:b/>
          <w:sz w:val="28"/>
          <w:szCs w:val="28"/>
        </w:rPr>
        <w:t xml:space="preserve"> обеспечени</w:t>
      </w:r>
      <w:r w:rsidR="00305A0B">
        <w:rPr>
          <w:b/>
          <w:sz w:val="28"/>
          <w:szCs w:val="28"/>
        </w:rPr>
        <w:t>ю</w:t>
      </w:r>
      <w:r w:rsidRPr="00864300">
        <w:rPr>
          <w:b/>
          <w:sz w:val="28"/>
          <w:szCs w:val="28"/>
        </w:rPr>
        <w:t xml:space="preserve"> пожарной безопасности в Республике Татарстан</w:t>
      </w:r>
      <w:r w:rsidR="00EA57AB">
        <w:rPr>
          <w:b/>
          <w:sz w:val="28"/>
          <w:szCs w:val="28"/>
        </w:rPr>
        <w:t xml:space="preserve"> в 202</w:t>
      </w:r>
      <w:r w:rsidR="00560D49">
        <w:rPr>
          <w:b/>
          <w:sz w:val="28"/>
          <w:szCs w:val="28"/>
        </w:rPr>
        <w:t>6</w:t>
      </w:r>
      <w:r w:rsidR="00EA57AB">
        <w:rPr>
          <w:b/>
          <w:sz w:val="28"/>
          <w:szCs w:val="28"/>
        </w:rPr>
        <w:t xml:space="preserve"> году</w:t>
      </w:r>
      <w:r w:rsidRPr="00864300">
        <w:rPr>
          <w:b/>
          <w:sz w:val="28"/>
          <w:szCs w:val="28"/>
        </w:rPr>
        <w:t>»</w:t>
      </w:r>
    </w:p>
    <w:p w:rsidR="0082461E" w:rsidRDefault="0082461E" w:rsidP="0082461E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8B538A" w:rsidRDefault="008B538A" w:rsidP="0082461E">
      <w:pPr>
        <w:autoSpaceDE w:val="0"/>
        <w:autoSpaceDN w:val="0"/>
        <w:adjustRightInd w:val="0"/>
        <w:jc w:val="center"/>
        <w:rPr>
          <w:b/>
          <w:sz w:val="28"/>
        </w:rPr>
      </w:pPr>
    </w:p>
    <w:p w:rsidR="009B5D1E" w:rsidRPr="009B5D1E" w:rsidRDefault="009B5D1E" w:rsidP="009B5D1E">
      <w:pPr>
        <w:ind w:firstLine="709"/>
        <w:jc w:val="both"/>
        <w:rPr>
          <w:bCs/>
          <w:sz w:val="28"/>
          <w:szCs w:val="28"/>
        </w:rPr>
      </w:pPr>
      <w:r w:rsidRPr="009B5D1E">
        <w:rPr>
          <w:bCs/>
          <w:sz w:val="28"/>
          <w:szCs w:val="28"/>
        </w:rPr>
        <w:t xml:space="preserve">Ежегодно </w:t>
      </w:r>
      <w:r w:rsidR="000A4B54" w:rsidRPr="005C2CC0">
        <w:rPr>
          <w:bCs/>
          <w:sz w:val="28"/>
          <w:szCs w:val="28"/>
        </w:rPr>
        <w:t xml:space="preserve">в весенне-летний период </w:t>
      </w:r>
      <w:r w:rsidRPr="009B5D1E">
        <w:rPr>
          <w:bCs/>
          <w:sz w:val="28"/>
          <w:szCs w:val="28"/>
        </w:rPr>
        <w:t>в России происходят лесные</w:t>
      </w:r>
      <w:r w:rsidR="008118D8">
        <w:rPr>
          <w:bCs/>
          <w:sz w:val="28"/>
          <w:szCs w:val="28"/>
        </w:rPr>
        <w:t xml:space="preserve"> пожары и другие ландшафтные (природные)</w:t>
      </w:r>
      <w:r w:rsidRPr="009B5D1E">
        <w:rPr>
          <w:bCs/>
          <w:sz w:val="28"/>
          <w:szCs w:val="28"/>
        </w:rPr>
        <w:t xml:space="preserve"> пожары, в результате которых уничтожаются жилые постройки граждан из-за перехода пожаров на населенные пункты. В связи с этим имеется угроза жизни и здоровью граждан, проживающих в населенных пунктах, </w:t>
      </w:r>
      <w:r w:rsidR="008118D8">
        <w:rPr>
          <w:bCs/>
          <w:sz w:val="28"/>
          <w:szCs w:val="28"/>
        </w:rPr>
        <w:t xml:space="preserve">подверженных </w:t>
      </w:r>
      <w:r w:rsidR="00564B27">
        <w:rPr>
          <w:bCs/>
          <w:sz w:val="28"/>
          <w:szCs w:val="28"/>
        </w:rPr>
        <w:t xml:space="preserve">угрозе </w:t>
      </w:r>
      <w:r w:rsidR="00564B27" w:rsidRPr="009B5D1E">
        <w:rPr>
          <w:bCs/>
          <w:sz w:val="28"/>
          <w:szCs w:val="28"/>
        </w:rPr>
        <w:t>лесны</w:t>
      </w:r>
      <w:r w:rsidR="00564B27">
        <w:rPr>
          <w:bCs/>
          <w:sz w:val="28"/>
          <w:szCs w:val="28"/>
        </w:rPr>
        <w:t>х пожаров и другие ландшафтных (природных)</w:t>
      </w:r>
      <w:r w:rsidR="00564B27" w:rsidRPr="009B5D1E">
        <w:rPr>
          <w:bCs/>
          <w:sz w:val="28"/>
          <w:szCs w:val="28"/>
        </w:rPr>
        <w:t xml:space="preserve"> пожар</w:t>
      </w:r>
      <w:r w:rsidR="00564B27">
        <w:rPr>
          <w:bCs/>
          <w:sz w:val="28"/>
          <w:szCs w:val="28"/>
        </w:rPr>
        <w:t>ов</w:t>
      </w:r>
      <w:r w:rsidRPr="009B5D1E">
        <w:rPr>
          <w:bCs/>
          <w:sz w:val="28"/>
          <w:szCs w:val="28"/>
        </w:rPr>
        <w:t>.</w:t>
      </w:r>
    </w:p>
    <w:p w:rsidR="00393E4F" w:rsidRDefault="00393E4F" w:rsidP="00393E4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proofErr w:type="gramStart"/>
      <w:r>
        <w:rPr>
          <w:bCs/>
          <w:sz w:val="28"/>
          <w:szCs w:val="28"/>
        </w:rPr>
        <w:t>В</w:t>
      </w:r>
      <w:r w:rsidRPr="00441696">
        <w:rPr>
          <w:bCs/>
          <w:sz w:val="28"/>
          <w:szCs w:val="28"/>
        </w:rPr>
        <w:t xml:space="preserve"> соответствии</w:t>
      </w:r>
      <w:r>
        <w:rPr>
          <w:bCs/>
          <w:sz w:val="28"/>
          <w:szCs w:val="28"/>
        </w:rPr>
        <w:t xml:space="preserve"> </w:t>
      </w:r>
      <w:r w:rsidR="00305A0B">
        <w:rPr>
          <w:bCs/>
          <w:sz w:val="28"/>
          <w:szCs w:val="28"/>
        </w:rPr>
        <w:t xml:space="preserve">с </w:t>
      </w:r>
      <w:r w:rsidR="00645D92">
        <w:rPr>
          <w:bCs/>
          <w:sz w:val="28"/>
          <w:szCs w:val="28"/>
        </w:rPr>
        <w:t xml:space="preserve">пунктом 417 </w:t>
      </w:r>
      <w:r w:rsidR="00305A0B">
        <w:rPr>
          <w:bCs/>
          <w:sz w:val="28"/>
          <w:szCs w:val="28"/>
        </w:rPr>
        <w:t>п</w:t>
      </w:r>
      <w:r w:rsidRPr="000464DE">
        <w:rPr>
          <w:bCs/>
          <w:sz w:val="28"/>
          <w:szCs w:val="28"/>
        </w:rPr>
        <w:t>остановлени</w:t>
      </w:r>
      <w:r w:rsidR="00645D92">
        <w:rPr>
          <w:bCs/>
          <w:sz w:val="28"/>
          <w:szCs w:val="28"/>
        </w:rPr>
        <w:t>я</w:t>
      </w:r>
      <w:r w:rsidRPr="000464DE">
        <w:rPr>
          <w:bCs/>
          <w:sz w:val="28"/>
          <w:szCs w:val="28"/>
        </w:rPr>
        <w:t xml:space="preserve"> Правительства Российской Федерации</w:t>
      </w:r>
      <w:r>
        <w:rPr>
          <w:bCs/>
          <w:sz w:val="28"/>
          <w:szCs w:val="28"/>
        </w:rPr>
        <w:t xml:space="preserve"> </w:t>
      </w:r>
      <w:r w:rsidRPr="009E6280">
        <w:rPr>
          <w:bCs/>
          <w:sz w:val="28"/>
          <w:szCs w:val="28"/>
        </w:rPr>
        <w:t xml:space="preserve">от </w:t>
      </w:r>
      <w:r w:rsidRPr="00393E4F">
        <w:rPr>
          <w:bCs/>
          <w:sz w:val="28"/>
          <w:szCs w:val="28"/>
        </w:rPr>
        <w:t>16</w:t>
      </w:r>
      <w:r w:rsidRPr="009E6280">
        <w:rPr>
          <w:bCs/>
          <w:sz w:val="28"/>
          <w:szCs w:val="28"/>
        </w:rPr>
        <w:t xml:space="preserve"> </w:t>
      </w:r>
      <w:r w:rsidRPr="00393E4F">
        <w:rPr>
          <w:bCs/>
          <w:sz w:val="28"/>
          <w:szCs w:val="28"/>
        </w:rPr>
        <w:t>сентября</w:t>
      </w:r>
      <w:r w:rsidRPr="009E6280">
        <w:rPr>
          <w:bCs/>
          <w:sz w:val="28"/>
          <w:szCs w:val="28"/>
        </w:rPr>
        <w:t xml:space="preserve"> 20</w:t>
      </w:r>
      <w:r w:rsidRPr="00393E4F">
        <w:rPr>
          <w:bCs/>
          <w:sz w:val="28"/>
          <w:szCs w:val="28"/>
        </w:rPr>
        <w:t>20</w:t>
      </w:r>
      <w:r w:rsidRPr="009E6280">
        <w:rPr>
          <w:bCs/>
          <w:sz w:val="28"/>
          <w:szCs w:val="28"/>
        </w:rPr>
        <w:t xml:space="preserve"> г.</w:t>
      </w:r>
      <w:r w:rsidR="00463FBE">
        <w:rPr>
          <w:bCs/>
          <w:sz w:val="28"/>
          <w:szCs w:val="28"/>
        </w:rPr>
        <w:t xml:space="preserve"> </w:t>
      </w:r>
      <w:r w:rsidRPr="009E6280">
        <w:rPr>
          <w:bCs/>
          <w:sz w:val="28"/>
          <w:szCs w:val="28"/>
        </w:rPr>
        <w:t xml:space="preserve">№ </w:t>
      </w:r>
      <w:r w:rsidRPr="00393E4F">
        <w:rPr>
          <w:bCs/>
          <w:sz w:val="28"/>
          <w:szCs w:val="28"/>
        </w:rPr>
        <w:t>1479</w:t>
      </w:r>
      <w:r w:rsidRPr="009E6280">
        <w:rPr>
          <w:bCs/>
          <w:sz w:val="28"/>
          <w:szCs w:val="28"/>
        </w:rPr>
        <w:t xml:space="preserve"> «</w:t>
      </w:r>
      <w:r w:rsidRPr="00393E4F">
        <w:rPr>
          <w:bCs/>
          <w:sz w:val="28"/>
          <w:szCs w:val="28"/>
        </w:rPr>
        <w:t xml:space="preserve">Об утверждении </w:t>
      </w:r>
      <w:r w:rsidR="00EA57AB">
        <w:rPr>
          <w:bCs/>
          <w:sz w:val="28"/>
          <w:szCs w:val="28"/>
        </w:rPr>
        <w:t>П</w:t>
      </w:r>
      <w:r w:rsidRPr="00393E4F">
        <w:rPr>
          <w:bCs/>
          <w:sz w:val="28"/>
          <w:szCs w:val="28"/>
        </w:rPr>
        <w:t>равил противопожарного режима в Российской Федерации</w:t>
      </w:r>
      <w:r w:rsidRPr="009E6280">
        <w:rPr>
          <w:bCs/>
          <w:sz w:val="28"/>
          <w:szCs w:val="28"/>
        </w:rPr>
        <w:t>»</w:t>
      </w:r>
      <w:r w:rsidR="009B5D1E" w:rsidRPr="00441696">
        <w:rPr>
          <w:bCs/>
          <w:sz w:val="28"/>
          <w:szCs w:val="28"/>
        </w:rPr>
        <w:t xml:space="preserve"> </w:t>
      </w:r>
      <w:r w:rsidRPr="005D318D">
        <w:rPr>
          <w:sz w:val="28"/>
          <w:szCs w:val="28"/>
        </w:rPr>
        <w:t xml:space="preserve">ежегодно </w:t>
      </w:r>
      <w:r w:rsidR="00835A6F" w:rsidRPr="005D318D">
        <w:rPr>
          <w:sz w:val="28"/>
          <w:szCs w:val="28"/>
        </w:rPr>
        <w:t>нормативным правовым актом субъекта Российской Федерации устанавлива</w:t>
      </w:r>
      <w:r w:rsidR="00305A0B">
        <w:rPr>
          <w:sz w:val="28"/>
          <w:szCs w:val="28"/>
        </w:rPr>
        <w:t>е</w:t>
      </w:r>
      <w:r w:rsidR="00835A6F" w:rsidRPr="005D318D">
        <w:rPr>
          <w:sz w:val="28"/>
          <w:szCs w:val="28"/>
        </w:rPr>
        <w:t xml:space="preserve">тся </w:t>
      </w:r>
      <w:r w:rsidR="00305A0B">
        <w:rPr>
          <w:sz w:val="28"/>
          <w:szCs w:val="28"/>
        </w:rPr>
        <w:t>п</w:t>
      </w:r>
      <w:r w:rsidRPr="005D318D">
        <w:rPr>
          <w:sz w:val="28"/>
          <w:szCs w:val="28"/>
        </w:rPr>
        <w:t xml:space="preserve">еречень населенных пунктов, </w:t>
      </w:r>
      <w:r w:rsidR="00564B27">
        <w:rPr>
          <w:bCs/>
          <w:sz w:val="28"/>
          <w:szCs w:val="28"/>
        </w:rPr>
        <w:t xml:space="preserve">подверженных угрозе </w:t>
      </w:r>
      <w:r w:rsidR="00564B27" w:rsidRPr="009B5D1E">
        <w:rPr>
          <w:bCs/>
          <w:sz w:val="28"/>
          <w:szCs w:val="28"/>
        </w:rPr>
        <w:t>лесны</w:t>
      </w:r>
      <w:r w:rsidR="00564B27">
        <w:rPr>
          <w:bCs/>
          <w:sz w:val="28"/>
          <w:szCs w:val="28"/>
        </w:rPr>
        <w:t>х пожаров и другие ландшафтных (природных)</w:t>
      </w:r>
      <w:r w:rsidR="00564B27" w:rsidRPr="009B5D1E">
        <w:rPr>
          <w:bCs/>
          <w:sz w:val="28"/>
          <w:szCs w:val="28"/>
        </w:rPr>
        <w:t xml:space="preserve"> пожар</w:t>
      </w:r>
      <w:r w:rsidR="00564B27">
        <w:rPr>
          <w:bCs/>
          <w:sz w:val="28"/>
          <w:szCs w:val="28"/>
        </w:rPr>
        <w:t>ов</w:t>
      </w:r>
      <w:r w:rsidR="009E6817">
        <w:rPr>
          <w:bCs/>
          <w:sz w:val="28"/>
          <w:szCs w:val="28"/>
        </w:rPr>
        <w:t>, а также перечень</w:t>
      </w:r>
      <w:r w:rsidR="00564B27" w:rsidRPr="005D318D">
        <w:rPr>
          <w:sz w:val="28"/>
          <w:szCs w:val="28"/>
        </w:rPr>
        <w:t xml:space="preserve"> </w:t>
      </w:r>
      <w:r w:rsidRPr="005D318D">
        <w:rPr>
          <w:sz w:val="28"/>
          <w:szCs w:val="28"/>
        </w:rPr>
        <w:t>территорий организаций отдыха детей и их оздоровления, территорий садоводства или огородничества, подверженных угрозе лесных</w:t>
      </w:r>
      <w:proofErr w:type="gramEnd"/>
      <w:r w:rsidRPr="005D318D">
        <w:rPr>
          <w:sz w:val="28"/>
          <w:szCs w:val="28"/>
        </w:rPr>
        <w:t xml:space="preserve"> пожаров, и начало пожароопасного сезона</w:t>
      </w:r>
      <w:r w:rsidR="00305A0B">
        <w:rPr>
          <w:sz w:val="28"/>
          <w:szCs w:val="28"/>
        </w:rPr>
        <w:t xml:space="preserve"> исходя из </w:t>
      </w:r>
      <w:proofErr w:type="gramStart"/>
      <w:r w:rsidR="00305A0B">
        <w:rPr>
          <w:sz w:val="28"/>
          <w:szCs w:val="28"/>
        </w:rPr>
        <w:t>климатический</w:t>
      </w:r>
      <w:proofErr w:type="gramEnd"/>
      <w:r w:rsidR="00305A0B">
        <w:rPr>
          <w:sz w:val="28"/>
          <w:szCs w:val="28"/>
        </w:rPr>
        <w:t xml:space="preserve"> условий</w:t>
      </w:r>
      <w:r w:rsidR="009B5D1E" w:rsidRPr="00441696">
        <w:rPr>
          <w:sz w:val="28"/>
          <w:szCs w:val="28"/>
        </w:rPr>
        <w:t>.</w:t>
      </w:r>
    </w:p>
    <w:p w:rsidR="00393E4F" w:rsidRPr="00995FBA" w:rsidRDefault="00393E4F" w:rsidP="00393E4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393E4F">
        <w:rPr>
          <w:bCs/>
          <w:sz w:val="28"/>
          <w:szCs w:val="28"/>
        </w:rPr>
        <w:t xml:space="preserve">Населенный пункт, территория организации отдыха детей и их </w:t>
      </w:r>
      <w:r w:rsidRPr="00995FBA">
        <w:rPr>
          <w:bCs/>
          <w:sz w:val="28"/>
          <w:szCs w:val="28"/>
        </w:rPr>
        <w:t>оздоровления, территория садоводства или огородничества признаются непосредственно примыкающими к лесному участку, если расстояние до крайних деревьев соответствующего лесного участка составляет:</w:t>
      </w:r>
    </w:p>
    <w:p w:rsidR="00393E4F" w:rsidRPr="00995FBA" w:rsidRDefault="00393E4F" w:rsidP="00393E4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95FBA">
        <w:rPr>
          <w:bCs/>
          <w:sz w:val="28"/>
          <w:szCs w:val="28"/>
        </w:rPr>
        <w:t xml:space="preserve">а) менее 100 метров от границы населенного пункта, территории организации отдыха детей и их оздоровления и территории садоводства или огородничества, где имеются объекты защиты с количеством этажей более </w:t>
      </w:r>
      <w:r w:rsidR="00305A0B" w:rsidRPr="00995FBA">
        <w:rPr>
          <w:bCs/>
          <w:sz w:val="28"/>
          <w:szCs w:val="28"/>
        </w:rPr>
        <w:t>двух</w:t>
      </w:r>
      <w:r w:rsidRPr="00995FBA">
        <w:rPr>
          <w:bCs/>
          <w:sz w:val="28"/>
          <w:szCs w:val="28"/>
        </w:rPr>
        <w:t>;</w:t>
      </w:r>
    </w:p>
    <w:p w:rsidR="00393E4F" w:rsidRDefault="00393E4F" w:rsidP="00393E4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995FBA">
        <w:rPr>
          <w:bCs/>
          <w:sz w:val="28"/>
          <w:szCs w:val="28"/>
        </w:rPr>
        <w:t>б) менее 50 метров от границы населенного пункта, организации отдыха детей и их оздоровления, территории садоводства или огородничества, где имеются объекты защиты с количеством этажей 2 и менее.</w:t>
      </w:r>
    </w:p>
    <w:p w:rsidR="00995FBA" w:rsidRPr="00995FBA" w:rsidRDefault="00995FBA" w:rsidP="00560D49">
      <w:pPr>
        <w:pStyle w:val="Firstlineindent"/>
        <w:ind w:firstLine="567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995FBA">
        <w:rPr>
          <w:rFonts w:ascii="Times New Roman" w:eastAsia="Times New Roman" w:hAnsi="Times New Roman" w:cs="Times New Roman"/>
          <w:kern w:val="0"/>
          <w:sz w:val="28"/>
          <w:szCs w:val="28"/>
        </w:rPr>
        <w:t>Населенный пункт признается примыкающим к земельному участку, заросшему камышовыми и (или) тростниковыми зарослями, сорными растениями и (или) древесно-кустарниковой растительностью (за исключением пол</w:t>
      </w:r>
      <w:proofErr w:type="gramStart"/>
      <w:r w:rsidRPr="00995FBA">
        <w:rPr>
          <w:rFonts w:ascii="Times New Roman" w:eastAsia="Times New Roman" w:hAnsi="Times New Roman" w:cs="Times New Roman"/>
          <w:kern w:val="0"/>
          <w:sz w:val="28"/>
          <w:szCs w:val="28"/>
        </w:rPr>
        <w:t>е-</w:t>
      </w:r>
      <w:proofErr w:type="gramEnd"/>
      <w:r w:rsidRPr="00995FBA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лесозащитных насаждений, мелиоративных защитных лесных насаждений, плодовых и ягодных насаждений), если расстояние от границы населенного пункта составляет менее 50 метров до границы указанного земельного участка.</w:t>
      </w:r>
    </w:p>
    <w:p w:rsidR="005C2CC0" w:rsidRPr="005C2CC0" w:rsidRDefault="005C2CC0" w:rsidP="00560D49">
      <w:pPr>
        <w:ind w:firstLine="567"/>
        <w:jc w:val="both"/>
        <w:rPr>
          <w:bCs/>
          <w:sz w:val="28"/>
          <w:szCs w:val="28"/>
        </w:rPr>
      </w:pPr>
      <w:r w:rsidRPr="00441696">
        <w:rPr>
          <w:bCs/>
          <w:sz w:val="28"/>
          <w:szCs w:val="28"/>
        </w:rPr>
        <w:t xml:space="preserve">Принятие данного постановления </w:t>
      </w:r>
      <w:r w:rsidRPr="005C2CC0">
        <w:rPr>
          <w:bCs/>
          <w:sz w:val="28"/>
          <w:szCs w:val="28"/>
        </w:rPr>
        <w:t>позволит обеспечить контроль за выполнением противопожарных мероприятий в весенне-летний период орган</w:t>
      </w:r>
      <w:r w:rsidR="00305A0B">
        <w:rPr>
          <w:bCs/>
          <w:sz w:val="28"/>
          <w:szCs w:val="28"/>
        </w:rPr>
        <w:t>ами</w:t>
      </w:r>
      <w:r w:rsidRPr="005C2CC0">
        <w:rPr>
          <w:bCs/>
          <w:sz w:val="28"/>
          <w:szCs w:val="28"/>
        </w:rPr>
        <w:t xml:space="preserve"> исполнительной власти и местного самоуправления Республики Татарстан.</w:t>
      </w:r>
    </w:p>
    <w:p w:rsidR="00560D49" w:rsidRDefault="00560D49" w:rsidP="00560D49">
      <w:pPr>
        <w:shd w:val="clear" w:color="auto" w:fill="FFFFFF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bCs/>
          <w:sz w:val="28"/>
          <w:szCs w:val="28"/>
        </w:rPr>
        <w:t>с пунктом 417 п</w:t>
      </w:r>
      <w:r w:rsidRPr="000464DE">
        <w:rPr>
          <w:bCs/>
          <w:sz w:val="28"/>
          <w:szCs w:val="28"/>
        </w:rPr>
        <w:t>остановлени</w:t>
      </w:r>
      <w:r>
        <w:rPr>
          <w:bCs/>
          <w:sz w:val="28"/>
          <w:szCs w:val="28"/>
        </w:rPr>
        <w:t>я</w:t>
      </w:r>
      <w:r w:rsidRPr="000464DE">
        <w:rPr>
          <w:bCs/>
          <w:sz w:val="28"/>
          <w:szCs w:val="28"/>
        </w:rPr>
        <w:t xml:space="preserve"> Правительства Российской Федерации</w:t>
      </w:r>
      <w:r>
        <w:rPr>
          <w:bCs/>
          <w:sz w:val="28"/>
          <w:szCs w:val="28"/>
        </w:rPr>
        <w:t xml:space="preserve"> </w:t>
      </w:r>
      <w:r w:rsidRPr="009E6280">
        <w:rPr>
          <w:bCs/>
          <w:sz w:val="28"/>
          <w:szCs w:val="28"/>
        </w:rPr>
        <w:t xml:space="preserve">от </w:t>
      </w:r>
      <w:r w:rsidRPr="00393E4F">
        <w:rPr>
          <w:bCs/>
          <w:sz w:val="28"/>
          <w:szCs w:val="28"/>
        </w:rPr>
        <w:t>16</w:t>
      </w:r>
      <w:r w:rsidRPr="009E6280">
        <w:rPr>
          <w:bCs/>
          <w:sz w:val="28"/>
          <w:szCs w:val="28"/>
        </w:rPr>
        <w:t xml:space="preserve"> </w:t>
      </w:r>
      <w:r w:rsidRPr="00393E4F">
        <w:rPr>
          <w:bCs/>
          <w:sz w:val="28"/>
          <w:szCs w:val="28"/>
        </w:rPr>
        <w:t>сентября</w:t>
      </w:r>
      <w:r w:rsidRPr="009E6280">
        <w:rPr>
          <w:bCs/>
          <w:sz w:val="28"/>
          <w:szCs w:val="28"/>
        </w:rPr>
        <w:t xml:space="preserve"> 20</w:t>
      </w:r>
      <w:r w:rsidRPr="00393E4F">
        <w:rPr>
          <w:bCs/>
          <w:sz w:val="28"/>
          <w:szCs w:val="28"/>
        </w:rPr>
        <w:t>20</w:t>
      </w:r>
      <w:r w:rsidRPr="009E6280">
        <w:rPr>
          <w:bCs/>
          <w:sz w:val="28"/>
          <w:szCs w:val="28"/>
        </w:rPr>
        <w:t xml:space="preserve"> г.</w:t>
      </w:r>
      <w:r>
        <w:rPr>
          <w:bCs/>
          <w:sz w:val="28"/>
          <w:szCs w:val="28"/>
        </w:rPr>
        <w:t xml:space="preserve"> </w:t>
      </w:r>
      <w:r w:rsidRPr="009E6280">
        <w:rPr>
          <w:bCs/>
          <w:sz w:val="28"/>
          <w:szCs w:val="28"/>
        </w:rPr>
        <w:t xml:space="preserve">№ </w:t>
      </w:r>
      <w:r w:rsidRPr="00393E4F">
        <w:rPr>
          <w:bCs/>
          <w:sz w:val="28"/>
          <w:szCs w:val="28"/>
        </w:rPr>
        <w:t>1479</w:t>
      </w:r>
      <w:r w:rsidRPr="009E6280">
        <w:rPr>
          <w:bCs/>
          <w:sz w:val="28"/>
          <w:szCs w:val="28"/>
        </w:rPr>
        <w:t xml:space="preserve"> «</w:t>
      </w:r>
      <w:r w:rsidRPr="00393E4F">
        <w:rPr>
          <w:bCs/>
          <w:sz w:val="28"/>
          <w:szCs w:val="28"/>
        </w:rPr>
        <w:t xml:space="preserve">Об утверждении </w:t>
      </w:r>
      <w:r>
        <w:rPr>
          <w:bCs/>
          <w:sz w:val="28"/>
          <w:szCs w:val="28"/>
        </w:rPr>
        <w:t>П</w:t>
      </w:r>
      <w:r w:rsidRPr="00393E4F">
        <w:rPr>
          <w:bCs/>
          <w:sz w:val="28"/>
          <w:szCs w:val="28"/>
        </w:rPr>
        <w:t>равил противопожарного режима в Российской Федерации</w:t>
      </w:r>
      <w:r w:rsidRPr="009E6280">
        <w:rPr>
          <w:bCs/>
          <w:sz w:val="28"/>
          <w:szCs w:val="28"/>
        </w:rPr>
        <w:t>»</w:t>
      </w:r>
      <w:r w:rsidRPr="00441696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предлагаем к рассмотрению проект постановления </w:t>
      </w:r>
      <w:r w:rsidRPr="00560D49">
        <w:rPr>
          <w:bCs/>
          <w:sz w:val="28"/>
          <w:szCs w:val="28"/>
        </w:rPr>
        <w:t>«О мероприятиях по обеспечению пожарной безопасности в Республике Татарстан в 2026 году»</w:t>
      </w:r>
      <w:r>
        <w:rPr>
          <w:sz w:val="28"/>
          <w:szCs w:val="28"/>
        </w:rPr>
        <w:t xml:space="preserve"> (далее – проект постановления). </w:t>
      </w:r>
    </w:p>
    <w:p w:rsidR="00560D49" w:rsidRDefault="00560D49" w:rsidP="00560D49">
      <w:pPr>
        <w:shd w:val="clear" w:color="auto" w:fill="FFFFFF"/>
        <w:ind w:right="-1" w:firstLine="567"/>
        <w:jc w:val="both"/>
        <w:rPr>
          <w:sz w:val="28"/>
          <w:szCs w:val="28"/>
        </w:rPr>
      </w:pPr>
    </w:p>
    <w:p w:rsidR="00560D49" w:rsidRDefault="00560D49" w:rsidP="00560D49">
      <w:pPr>
        <w:shd w:val="clear" w:color="auto" w:fill="FFFFFF"/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 постановления оценке регулирующего воздействия не подлежит.</w:t>
      </w:r>
    </w:p>
    <w:p w:rsidR="00560D49" w:rsidRDefault="00560D49" w:rsidP="00560D49">
      <w:pPr>
        <w:shd w:val="clear" w:color="auto" w:fill="FFFFFF"/>
        <w:ind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Заключений экспертов по результатам независимой антикоррупционной экспертизы проекта постановления не поступило.</w:t>
      </w:r>
    </w:p>
    <w:p w:rsidR="00B25BAA" w:rsidRPr="0082461E" w:rsidRDefault="00560D49" w:rsidP="00560D49">
      <w:pPr>
        <w:ind w:firstLine="567"/>
        <w:jc w:val="both"/>
        <w:rPr>
          <w:sz w:val="28"/>
          <w:szCs w:val="28"/>
        </w:rPr>
      </w:pPr>
      <w:bookmarkStart w:id="0" w:name="_GoBack"/>
      <w:bookmarkEnd w:id="0"/>
      <w:r>
        <w:rPr>
          <w:bCs/>
          <w:sz w:val="28"/>
          <w:szCs w:val="28"/>
        </w:rPr>
        <w:t xml:space="preserve">Реализация данного постановления не потребует дополнительных финансовых средств из бюджета Республики Татарстан. </w:t>
      </w:r>
    </w:p>
    <w:sectPr w:rsidR="00B25BAA" w:rsidRPr="0082461E" w:rsidSect="00DB2954">
      <w:pgSz w:w="11906" w:h="16838" w:code="9"/>
      <w:pgMar w:top="1134" w:right="707" w:bottom="993" w:left="1134" w:header="340" w:footer="9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299" w:rsidRDefault="00322299">
      <w:r>
        <w:separator/>
      </w:r>
    </w:p>
  </w:endnote>
  <w:endnote w:type="continuationSeparator" w:id="0">
    <w:p w:rsidR="00322299" w:rsidRDefault="00322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T Astra Serif">
    <w:altName w:val="Times New Roman"/>
    <w:charset w:val="01"/>
    <w:family w:val="roman"/>
    <w:pitch w:val="default"/>
  </w:font>
  <w:font w:name="Source Han Sans CN Regular"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299" w:rsidRDefault="00322299">
      <w:r>
        <w:separator/>
      </w:r>
    </w:p>
  </w:footnote>
  <w:footnote w:type="continuationSeparator" w:id="0">
    <w:p w:rsidR="00322299" w:rsidRDefault="00322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hideGrammaticalError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2250"/>
    <w:rsid w:val="00044F54"/>
    <w:rsid w:val="000A4B54"/>
    <w:rsid w:val="000A51A5"/>
    <w:rsid w:val="000B4F2C"/>
    <w:rsid w:val="000E216C"/>
    <w:rsid w:val="000E3B7D"/>
    <w:rsid w:val="000F600F"/>
    <w:rsid w:val="0010226E"/>
    <w:rsid w:val="001849F1"/>
    <w:rsid w:val="00185734"/>
    <w:rsid w:val="00197B21"/>
    <w:rsid w:val="001A512C"/>
    <w:rsid w:val="001C3B3F"/>
    <w:rsid w:val="001D245E"/>
    <w:rsid w:val="001D5101"/>
    <w:rsid w:val="00202B92"/>
    <w:rsid w:val="002113E8"/>
    <w:rsid w:val="00233D0B"/>
    <w:rsid w:val="002774FA"/>
    <w:rsid w:val="0029599E"/>
    <w:rsid w:val="002A0BB5"/>
    <w:rsid w:val="002B02BA"/>
    <w:rsid w:val="002B0375"/>
    <w:rsid w:val="002D7AD6"/>
    <w:rsid w:val="002E7C62"/>
    <w:rsid w:val="0030041B"/>
    <w:rsid w:val="003039B2"/>
    <w:rsid w:val="00305A0B"/>
    <w:rsid w:val="00322299"/>
    <w:rsid w:val="00324340"/>
    <w:rsid w:val="00353263"/>
    <w:rsid w:val="00354D46"/>
    <w:rsid w:val="00393E4F"/>
    <w:rsid w:val="003B01C9"/>
    <w:rsid w:val="003C1027"/>
    <w:rsid w:val="003E3FB8"/>
    <w:rsid w:val="00413C07"/>
    <w:rsid w:val="00440525"/>
    <w:rsid w:val="00441696"/>
    <w:rsid w:val="00463FBE"/>
    <w:rsid w:val="0047097F"/>
    <w:rsid w:val="004D37A7"/>
    <w:rsid w:val="0054123C"/>
    <w:rsid w:val="005415DE"/>
    <w:rsid w:val="00560D49"/>
    <w:rsid w:val="00564B27"/>
    <w:rsid w:val="00565CB6"/>
    <w:rsid w:val="00565FA9"/>
    <w:rsid w:val="005A23C7"/>
    <w:rsid w:val="005A328E"/>
    <w:rsid w:val="005B4286"/>
    <w:rsid w:val="005B7793"/>
    <w:rsid w:val="005C2CC0"/>
    <w:rsid w:val="005D0258"/>
    <w:rsid w:val="005E078D"/>
    <w:rsid w:val="005F7940"/>
    <w:rsid w:val="00603952"/>
    <w:rsid w:val="00603D5C"/>
    <w:rsid w:val="00645D92"/>
    <w:rsid w:val="00670BDC"/>
    <w:rsid w:val="00672250"/>
    <w:rsid w:val="00677A58"/>
    <w:rsid w:val="006A241D"/>
    <w:rsid w:val="006A2BC1"/>
    <w:rsid w:val="006B2C54"/>
    <w:rsid w:val="006F0F7E"/>
    <w:rsid w:val="0071373C"/>
    <w:rsid w:val="007262C5"/>
    <w:rsid w:val="00781768"/>
    <w:rsid w:val="007905B7"/>
    <w:rsid w:val="00792EB1"/>
    <w:rsid w:val="00796615"/>
    <w:rsid w:val="007C114D"/>
    <w:rsid w:val="007C499D"/>
    <w:rsid w:val="007D1DA2"/>
    <w:rsid w:val="007F116E"/>
    <w:rsid w:val="007F5EA3"/>
    <w:rsid w:val="00810081"/>
    <w:rsid w:val="008118D8"/>
    <w:rsid w:val="0082461E"/>
    <w:rsid w:val="00833B3A"/>
    <w:rsid w:val="008358EC"/>
    <w:rsid w:val="00835A6F"/>
    <w:rsid w:val="0086172A"/>
    <w:rsid w:val="00864300"/>
    <w:rsid w:val="00865492"/>
    <w:rsid w:val="008A7174"/>
    <w:rsid w:val="008B538A"/>
    <w:rsid w:val="009355A1"/>
    <w:rsid w:val="00945D59"/>
    <w:rsid w:val="00953C16"/>
    <w:rsid w:val="00961DE4"/>
    <w:rsid w:val="0097471B"/>
    <w:rsid w:val="00995FBA"/>
    <w:rsid w:val="009B5D1E"/>
    <w:rsid w:val="009C1BA1"/>
    <w:rsid w:val="009D2CF0"/>
    <w:rsid w:val="009E6817"/>
    <w:rsid w:val="009F04FE"/>
    <w:rsid w:val="00A517E3"/>
    <w:rsid w:val="00B07B9B"/>
    <w:rsid w:val="00B25BAA"/>
    <w:rsid w:val="00B36D5A"/>
    <w:rsid w:val="00B42413"/>
    <w:rsid w:val="00B52BC5"/>
    <w:rsid w:val="00B57F27"/>
    <w:rsid w:val="00B765FD"/>
    <w:rsid w:val="00B813F7"/>
    <w:rsid w:val="00B95477"/>
    <w:rsid w:val="00BC2BCA"/>
    <w:rsid w:val="00BC341F"/>
    <w:rsid w:val="00C35D9D"/>
    <w:rsid w:val="00C457D5"/>
    <w:rsid w:val="00C636FB"/>
    <w:rsid w:val="00CF7D18"/>
    <w:rsid w:val="00D57D03"/>
    <w:rsid w:val="00D76508"/>
    <w:rsid w:val="00DA63CD"/>
    <w:rsid w:val="00DA6F87"/>
    <w:rsid w:val="00DB2954"/>
    <w:rsid w:val="00DF1F9F"/>
    <w:rsid w:val="00DF59A9"/>
    <w:rsid w:val="00E060B1"/>
    <w:rsid w:val="00E11876"/>
    <w:rsid w:val="00E11F9C"/>
    <w:rsid w:val="00E2517F"/>
    <w:rsid w:val="00E57FE5"/>
    <w:rsid w:val="00E60B57"/>
    <w:rsid w:val="00E728F5"/>
    <w:rsid w:val="00E76538"/>
    <w:rsid w:val="00E86A51"/>
    <w:rsid w:val="00EA57AB"/>
    <w:rsid w:val="00EC7260"/>
    <w:rsid w:val="00ED19DA"/>
    <w:rsid w:val="00EE6E3B"/>
    <w:rsid w:val="00EF638C"/>
    <w:rsid w:val="00F217A8"/>
    <w:rsid w:val="00F321F7"/>
    <w:rsid w:val="00F555A0"/>
    <w:rsid w:val="00F639F7"/>
    <w:rsid w:val="00F8186F"/>
    <w:rsid w:val="00F81F7D"/>
    <w:rsid w:val="00FA1D1E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6C"/>
  </w:style>
  <w:style w:type="paragraph" w:styleId="1">
    <w:name w:val="heading 1"/>
    <w:basedOn w:val="a"/>
    <w:next w:val="a"/>
    <w:qFormat/>
    <w:rsid w:val="000E216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0E216C"/>
    <w:pPr>
      <w:keepNext/>
      <w:ind w:left="567" w:firstLine="1134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E216C"/>
    <w:pPr>
      <w:keepNext/>
      <w:ind w:left="5670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0E216C"/>
    <w:pPr>
      <w:keepNext/>
      <w:ind w:left="5670"/>
      <w:jc w:val="center"/>
      <w:outlineLvl w:val="3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E216C"/>
    <w:pPr>
      <w:ind w:firstLine="1134"/>
    </w:pPr>
    <w:rPr>
      <w:sz w:val="28"/>
    </w:rPr>
  </w:style>
  <w:style w:type="paragraph" w:styleId="a4">
    <w:name w:val="Block Text"/>
    <w:basedOn w:val="a"/>
    <w:rsid w:val="000E216C"/>
    <w:pPr>
      <w:spacing w:line="360" w:lineRule="auto"/>
      <w:ind w:left="284" w:right="284" w:firstLine="1134"/>
      <w:jc w:val="both"/>
    </w:pPr>
    <w:rPr>
      <w:sz w:val="28"/>
    </w:rPr>
  </w:style>
  <w:style w:type="paragraph" w:styleId="20">
    <w:name w:val="Body Text Indent 2"/>
    <w:basedOn w:val="a"/>
    <w:rsid w:val="000E216C"/>
    <w:pPr>
      <w:ind w:left="284" w:firstLine="850"/>
      <w:jc w:val="both"/>
    </w:pPr>
    <w:rPr>
      <w:sz w:val="28"/>
    </w:rPr>
  </w:style>
  <w:style w:type="paragraph" w:styleId="30">
    <w:name w:val="Body Text Indent 3"/>
    <w:basedOn w:val="a"/>
    <w:rsid w:val="000E216C"/>
    <w:pPr>
      <w:ind w:left="567" w:firstLine="1134"/>
    </w:pPr>
    <w:rPr>
      <w:sz w:val="28"/>
    </w:rPr>
  </w:style>
  <w:style w:type="paragraph" w:customStyle="1" w:styleId="ConsPlusTitle">
    <w:name w:val="ConsPlusTitle"/>
    <w:rsid w:val="000E216C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5">
    <w:name w:val="header"/>
    <w:basedOn w:val="a"/>
    <w:rsid w:val="000E216C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0E216C"/>
    <w:pPr>
      <w:tabs>
        <w:tab w:val="center" w:pos="4677"/>
        <w:tab w:val="right" w:pos="9355"/>
      </w:tabs>
    </w:pPr>
  </w:style>
  <w:style w:type="paragraph" w:customStyle="1" w:styleId="10">
    <w:name w:val="Знак Знак1 Знак Знак Знак"/>
    <w:basedOn w:val="a"/>
    <w:rsid w:val="00B4241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7">
    <w:name w:val="Основной текст_"/>
    <w:link w:val="21"/>
    <w:rsid w:val="00796615"/>
    <w:rPr>
      <w:spacing w:val="5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7"/>
    <w:rsid w:val="00796615"/>
    <w:pPr>
      <w:widowControl w:val="0"/>
      <w:shd w:val="clear" w:color="auto" w:fill="FFFFFF"/>
      <w:spacing w:after="60" w:line="307" w:lineRule="exact"/>
      <w:jc w:val="center"/>
    </w:pPr>
    <w:rPr>
      <w:spacing w:val="5"/>
      <w:sz w:val="26"/>
      <w:szCs w:val="26"/>
    </w:rPr>
  </w:style>
  <w:style w:type="paragraph" w:customStyle="1" w:styleId="ConsPlusNormal">
    <w:name w:val="ConsPlusNormal"/>
    <w:rsid w:val="00670BDC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Firstlineindent">
    <w:name w:val="First line indent"/>
    <w:basedOn w:val="a"/>
    <w:rsid w:val="00995FBA"/>
    <w:pPr>
      <w:widowControl w:val="0"/>
      <w:suppressAutoHyphens/>
      <w:autoSpaceDN w:val="0"/>
      <w:ind w:firstLine="709"/>
      <w:jc w:val="both"/>
      <w:textAlignment w:val="baseline"/>
    </w:pPr>
    <w:rPr>
      <w:rFonts w:ascii="PT Astra Serif" w:eastAsia="Source Han Sans CN Regular" w:hAnsi="PT Astra Serif" w:cs="Lohit Devanagari"/>
      <w:kern w:val="3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Министру по делам ГО и ЧС</vt:lpstr>
    </vt:vector>
  </TitlesOfParts>
  <Company>MCHSRT</Company>
  <LinksUpToDate>false</LinksUpToDate>
  <CharactersWithSpaces>3068</CharactersWithSpaces>
  <SharedDoc>false</SharedDoc>
  <HLinks>
    <vt:vector size="6" baseType="variant">
      <vt:variant>
        <vt:i4>4128828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consultantplus://offline/ref=D67A6E4C8DA438F4491B960A28B8F5B9206F8808D894D7D7441F60E660EBC687AE351FC995E15FCCF2U1H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Министру по делам ГО и ЧС</dc:title>
  <dc:creator>OKADR</dc:creator>
  <cp:lastModifiedBy>Исмагилов Раиль Рафаилевич</cp:lastModifiedBy>
  <cp:revision>9</cp:revision>
  <cp:lastPrinted>2016-01-22T11:08:00Z</cp:lastPrinted>
  <dcterms:created xsi:type="dcterms:W3CDTF">2021-07-08T12:10:00Z</dcterms:created>
  <dcterms:modified xsi:type="dcterms:W3CDTF">2026-01-13T11:36:00Z</dcterms:modified>
</cp:coreProperties>
</file>